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E2635" w14:textId="0AD5A956" w:rsidR="006F704B" w:rsidRDefault="006F704B">
      <w:pPr>
        <w:rPr>
          <w:rFonts w:ascii="Georgia" w:hAnsi="Georgia"/>
        </w:rPr>
      </w:pPr>
      <w:r w:rsidRPr="006F704B">
        <w:rPr>
          <w:rFonts w:ascii="Georgia" w:hAnsi="Georgia"/>
          <w:b/>
          <w:bCs/>
        </w:rPr>
        <w:t>The Frisco</w:t>
      </w:r>
      <w:r w:rsidRPr="006F704B">
        <w:rPr>
          <w:rFonts w:ascii="Georgia" w:hAnsi="Georgia"/>
        </w:rPr>
        <w:t xml:space="preserve"> office is located at 4461 Coit Road, Suite 315</w:t>
      </w:r>
      <w:r>
        <w:rPr>
          <w:rFonts w:ascii="Georgia" w:hAnsi="Georgia"/>
        </w:rPr>
        <w:t>,</w:t>
      </w:r>
      <w:r w:rsidRPr="006F704B">
        <w:rPr>
          <w:rFonts w:ascii="Georgia" w:hAnsi="Georgia"/>
        </w:rPr>
        <w:t xml:space="preserve"> Frisco, Texas 75035</w:t>
      </w:r>
      <w:r>
        <w:rPr>
          <w:rFonts w:ascii="Georgia" w:hAnsi="Georgia"/>
        </w:rPr>
        <w:t xml:space="preserve">, on the third floor of the Centennial Medical Pavilion II building. Visitor parking </w:t>
      </w:r>
      <w:proofErr w:type="gramStart"/>
      <w:r>
        <w:rPr>
          <w:rFonts w:ascii="Georgia" w:hAnsi="Georgia"/>
        </w:rPr>
        <w:t>is located in</w:t>
      </w:r>
      <w:proofErr w:type="gramEnd"/>
      <w:r>
        <w:rPr>
          <w:rFonts w:ascii="Georgia" w:hAnsi="Georgia"/>
        </w:rPr>
        <w:t xml:space="preserve"> the front of the building.  The number to our Frisco office is 214-540-0696.</w:t>
      </w:r>
    </w:p>
    <w:p w14:paraId="32D5E51F" w14:textId="77777777" w:rsidR="006F704B" w:rsidRDefault="006F704B">
      <w:pPr>
        <w:rPr>
          <w:rFonts w:ascii="Georgia" w:hAnsi="Georgia"/>
        </w:rPr>
      </w:pPr>
    </w:p>
    <w:p w14:paraId="34315631" w14:textId="28FFA543" w:rsidR="006F704B" w:rsidRPr="006F704B" w:rsidRDefault="0090626A" w:rsidP="006F704B">
      <w:pPr>
        <w:jc w:val="center"/>
        <w:rPr>
          <w:rFonts w:ascii="Georgia" w:hAnsi="Georgia"/>
        </w:rPr>
      </w:pPr>
      <w:r w:rsidRPr="0090626A">
        <w:rPr>
          <w:rFonts w:ascii="Georgia" w:hAnsi="Georgia"/>
        </w:rPr>
        <w:drawing>
          <wp:inline distT="0" distB="0" distL="0" distR="0" wp14:anchorId="7273B3FC" wp14:editId="2376458C">
            <wp:extent cx="5114925" cy="3532358"/>
            <wp:effectExtent l="0" t="0" r="0" b="0"/>
            <wp:docPr id="429454314" name="Picture 1" descr="A building with a covered entr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54314" name="Picture 1" descr="A building with a covered entran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878" cy="353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04B" w:rsidRPr="006F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4B"/>
    <w:rsid w:val="001F6176"/>
    <w:rsid w:val="006F704B"/>
    <w:rsid w:val="009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6A747"/>
  <w15:chartTrackingRefBased/>
  <w15:docId w15:val="{A36316B4-E0F6-4963-A8A4-D54373D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1</cp:revision>
  <dcterms:created xsi:type="dcterms:W3CDTF">2024-05-29T17:15:00Z</dcterms:created>
  <dcterms:modified xsi:type="dcterms:W3CDTF">2024-05-29T17:35:00Z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aa5595db-1a4b-49e9-8183-eeecde5906f1</vt:lpwstr>
  </property>
</Properties>
</file>